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479"/>
      </w:tblGrid>
      <w:tr w:rsidR="009170E6" w14:paraId="120B447A" w14:textId="77777777" w:rsidTr="009170E6">
        <w:trPr>
          <w:jc w:val="center"/>
        </w:trPr>
        <w:tc>
          <w:tcPr>
            <w:tcW w:w="3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EB6830" w14:textId="77777777" w:rsidR="009170E6" w:rsidRDefault="001D4A6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D4A6D">
              <w:rPr>
                <w:noProof/>
                <w:sz w:val="22"/>
              </w:rPr>
              <w:pict w14:anchorId="67062F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34.25pt;height:53.25pt;visibility:visible">
                  <v:imagedata r:id="rId5" o:title=""/>
                </v:shape>
              </w:pict>
            </w:r>
          </w:p>
        </w:tc>
        <w:tc>
          <w:tcPr>
            <w:tcW w:w="6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08AB57" w14:textId="77777777" w:rsidR="009170E6" w:rsidRDefault="009170E6">
            <w:pPr>
              <w:pStyle w:val="Title"/>
              <w:spacing w:line="240" w:lineRule="auto"/>
              <w:jc w:val="left"/>
              <w:rPr>
                <w:rFonts w:ascii="Times New Roman" w:hAnsi="Times New Roman"/>
                <w:bCs w:val="0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bCs w:val="0"/>
                <w:iCs/>
                <w:sz w:val="22"/>
                <w:szCs w:val="22"/>
                <w:u w:val="single"/>
              </w:rPr>
              <w:t>Nơi nhận đơn:</w:t>
            </w:r>
          </w:p>
          <w:p w14:paraId="24A20166" w14:textId="77777777" w:rsidR="006565AD" w:rsidRDefault="009170E6">
            <w:pPr>
              <w:pStyle w:val="Title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Trung tâm Internet Việt Nam</w:t>
            </w:r>
          </w:p>
          <w:p w14:paraId="761C62E5" w14:textId="77777777" w:rsidR="009170E6" w:rsidRDefault="009170E6">
            <w:pPr>
              <w:pStyle w:val="Title"/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Địa chỉ: Tầng 24, tòa nhà Cục Viễn thông (VNTA), 68 Dương Đình Nghệ, Yên Hòa, Cầu Giấy, Hà Nội</w:t>
            </w:r>
          </w:p>
          <w:p w14:paraId="3A0AD7EA" w14:textId="77777777" w:rsidR="009170E6" w:rsidRDefault="009170E6">
            <w:pPr>
              <w:pStyle w:val="Title"/>
              <w:spacing w:line="240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Điện thoại : (84-24) - 35564944 ext 102</w:t>
            </w:r>
          </w:p>
          <w:p w14:paraId="4D09F510" w14:textId="77777777" w:rsidR="009170E6" w:rsidRDefault="009170E6">
            <w:pPr>
              <w:pStyle w:val="Title"/>
              <w:spacing w:after="120" w:line="240" w:lineRule="auto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Website    :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instrText xml:space="preserve"> HYPERLINK "https://vnnic.vn" </w:instrTex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 w:val="0"/>
                <w:bCs w:val="0"/>
                <w:sz w:val="22"/>
                <w:szCs w:val="22"/>
              </w:rPr>
              <w:t>https://vnnic.vn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554EB1BE" w14:textId="77777777" w:rsidR="009170E6" w:rsidRDefault="009170E6" w:rsidP="007312C6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  <w:lang w:val="vi-VN"/>
        </w:rPr>
      </w:pPr>
    </w:p>
    <w:p w14:paraId="4705B36B" w14:textId="77777777" w:rsidR="007312C6" w:rsidRDefault="007312C6" w:rsidP="00F66B48">
      <w:pPr>
        <w:autoSpaceDE w:val="0"/>
        <w:autoSpaceDN w:val="0"/>
        <w:adjustRightInd w:val="0"/>
        <w:spacing w:after="0" w:line="264" w:lineRule="auto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CỘNG HOÀ XÃ HỘI CHỦ NGHĨA VIỆT NAM</w:t>
      </w:r>
    </w:p>
    <w:p w14:paraId="40C0F134" w14:textId="77777777" w:rsidR="007312C6" w:rsidRDefault="007312C6" w:rsidP="00F66B48">
      <w:pPr>
        <w:autoSpaceDE w:val="0"/>
        <w:autoSpaceDN w:val="0"/>
        <w:adjustRightInd w:val="0"/>
        <w:spacing w:after="0" w:line="264" w:lineRule="auto"/>
        <w:jc w:val="center"/>
        <w:rPr>
          <w:b/>
          <w:bCs/>
          <w:sz w:val="28"/>
          <w:szCs w:val="28"/>
          <w:lang w:val="en"/>
        </w:rPr>
      </w:pPr>
      <w:proofErr w:type="spellStart"/>
      <w:r>
        <w:rPr>
          <w:b/>
          <w:bCs/>
          <w:sz w:val="28"/>
          <w:szCs w:val="28"/>
          <w:lang w:val="en"/>
        </w:rPr>
        <w:t>Độc</w:t>
      </w:r>
      <w:proofErr w:type="spellEnd"/>
      <w:r>
        <w:rPr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sz w:val="28"/>
          <w:szCs w:val="28"/>
          <w:lang w:val="en"/>
        </w:rPr>
        <w:t>lập</w:t>
      </w:r>
      <w:proofErr w:type="spellEnd"/>
      <w:r>
        <w:rPr>
          <w:b/>
          <w:bCs/>
          <w:sz w:val="28"/>
          <w:szCs w:val="28"/>
          <w:lang w:val="en"/>
        </w:rPr>
        <w:t xml:space="preserve"> - </w:t>
      </w:r>
      <w:proofErr w:type="spellStart"/>
      <w:r>
        <w:rPr>
          <w:b/>
          <w:bCs/>
          <w:sz w:val="28"/>
          <w:szCs w:val="28"/>
          <w:lang w:val="en"/>
        </w:rPr>
        <w:t>Tự</w:t>
      </w:r>
      <w:proofErr w:type="spellEnd"/>
      <w:r>
        <w:rPr>
          <w:b/>
          <w:bCs/>
          <w:sz w:val="28"/>
          <w:szCs w:val="28"/>
          <w:lang w:val="en"/>
        </w:rPr>
        <w:t xml:space="preserve"> do - </w:t>
      </w:r>
      <w:proofErr w:type="spellStart"/>
      <w:r>
        <w:rPr>
          <w:b/>
          <w:bCs/>
          <w:sz w:val="28"/>
          <w:szCs w:val="28"/>
          <w:lang w:val="en"/>
        </w:rPr>
        <w:t>Hạnh</w:t>
      </w:r>
      <w:proofErr w:type="spellEnd"/>
      <w:r>
        <w:rPr>
          <w:b/>
          <w:bCs/>
          <w:sz w:val="28"/>
          <w:szCs w:val="28"/>
          <w:lang w:val="en"/>
        </w:rPr>
        <w:t xml:space="preserve"> </w:t>
      </w:r>
      <w:proofErr w:type="spellStart"/>
      <w:r>
        <w:rPr>
          <w:b/>
          <w:bCs/>
          <w:sz w:val="28"/>
          <w:szCs w:val="28"/>
          <w:lang w:val="en"/>
        </w:rPr>
        <w:t>phúc</w:t>
      </w:r>
      <w:proofErr w:type="spellEnd"/>
    </w:p>
    <w:p w14:paraId="44F22FDB" w14:textId="77777777" w:rsidR="007312C6" w:rsidRDefault="00F66B48" w:rsidP="007312C6">
      <w:pPr>
        <w:autoSpaceDE w:val="0"/>
        <w:autoSpaceDN w:val="0"/>
        <w:adjustRightInd w:val="0"/>
        <w:spacing w:after="0" w:line="300" w:lineRule="auto"/>
        <w:jc w:val="center"/>
        <w:rPr>
          <w:b/>
          <w:bCs/>
          <w:sz w:val="28"/>
          <w:szCs w:val="28"/>
          <w:lang w:val="en"/>
        </w:rPr>
      </w:pPr>
      <w:r>
        <w:rPr>
          <w:noProof/>
        </w:rPr>
        <w:pict w14:anchorId="735787D9">
          <v:line id="Straight Connector 17" o:spid="_x0000_s1026" style="position:absolute;left:0;text-align:left;flip:y;z-index:1;visibility:visible" from="139.95pt,4.15pt" to="308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"/>
        </w:pict>
      </w:r>
    </w:p>
    <w:p w14:paraId="1A22C7D7" w14:textId="77777777" w:rsidR="007312C6" w:rsidRDefault="007312C6" w:rsidP="007312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ĐƠN XIN TRẢ LẠI ĐỊA CHỈ </w:t>
      </w:r>
      <w:r w:rsidR="00820238">
        <w:rPr>
          <w:b/>
          <w:sz w:val="36"/>
          <w:szCs w:val="36"/>
        </w:rPr>
        <w:t>IP/ASN</w:t>
      </w:r>
    </w:p>
    <w:p w14:paraId="4359506E" w14:textId="77777777" w:rsidR="007312C6" w:rsidRDefault="007312C6" w:rsidP="007312C6">
      <w:pPr>
        <w:jc w:val="center"/>
        <w:rPr>
          <w:b/>
          <w:sz w:val="24"/>
          <w:szCs w:val="24"/>
        </w:rPr>
      </w:pPr>
      <w:r>
        <w:rPr>
          <w:b/>
        </w:rPr>
        <w:t>(</w:t>
      </w:r>
      <w:proofErr w:type="spellStart"/>
      <w:r>
        <w:rPr>
          <w:b/>
        </w:rPr>
        <w:t>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</w:t>
      </w:r>
      <w:proofErr w:type="spellEnd"/>
      <w:r>
        <w:rPr>
          <w:b/>
        </w:rPr>
        <w:t xml:space="preserve"> </w:t>
      </w:r>
      <w:r w:rsidR="00820238">
        <w:rPr>
          <w:b/>
        </w:rPr>
        <w:t>IP</w:t>
      </w:r>
      <w:r w:rsidR="00772B4E">
        <w:rPr>
          <w:b/>
        </w:rPr>
        <w:t>;</w:t>
      </w:r>
      <w:r w:rsidR="00820238">
        <w:rPr>
          <w:b/>
        </w:rPr>
        <w:t xml:space="preserve"> </w:t>
      </w:r>
      <w:proofErr w:type="spellStart"/>
      <w:r w:rsidR="00820238">
        <w:rPr>
          <w:b/>
        </w:rPr>
        <w:t>hoặc</w:t>
      </w:r>
      <w:proofErr w:type="spellEnd"/>
      <w:r w:rsidR="00820238">
        <w:rPr>
          <w:b/>
        </w:rPr>
        <w:t xml:space="preserve"> IP </w:t>
      </w:r>
      <w:proofErr w:type="spellStart"/>
      <w:r w:rsidR="00820238">
        <w:rPr>
          <w:b/>
        </w:rPr>
        <w:t>và</w:t>
      </w:r>
      <w:proofErr w:type="spellEnd"/>
      <w:r w:rsidR="00820238">
        <w:rPr>
          <w:b/>
        </w:rPr>
        <w:t xml:space="preserve"> ASN</w:t>
      </w:r>
      <w:r>
        <w:rPr>
          <w:b/>
        </w:rPr>
        <w:t>)</w:t>
      </w:r>
    </w:p>
    <w:p w14:paraId="546F772F" w14:textId="77777777" w:rsidR="007312C6" w:rsidRDefault="007312C6" w:rsidP="007312C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: Trung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Internet Việt Nam</w:t>
      </w:r>
    </w:p>
    <w:tbl>
      <w:tblPr>
        <w:tblW w:w="918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00"/>
      </w:tblGrid>
      <w:tr w:rsidR="007312C6" w:rsidRPr="00397ACB" w14:paraId="69328061" w14:textId="77777777" w:rsidTr="00716C09">
        <w:trPr>
          <w:trHeight w:hRule="exact" w:val="120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533C1D24" w14:textId="77777777" w:rsidR="007312C6" w:rsidRPr="00397ACB" w:rsidRDefault="007312C6" w:rsidP="007312C6">
            <w:pPr>
              <w:numPr>
                <w:ilvl w:val="0"/>
                <w:numId w:val="1"/>
              </w:numPr>
              <w:tabs>
                <w:tab w:val="num" w:pos="65"/>
              </w:tabs>
              <w:spacing w:after="0" w:line="312" w:lineRule="auto"/>
              <w:jc w:val="left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Thông tin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</w:p>
          <w:p w14:paraId="4436CA77" w14:textId="77777777" w:rsidR="007312C6" w:rsidRPr="00397ACB" w:rsidRDefault="007312C6" w:rsidP="001D4A6D">
            <w:pPr>
              <w:spacing w:after="0" w:line="312" w:lineRule="auto"/>
              <w:ind w:left="-108" w:firstLine="720"/>
              <w:rPr>
                <w:b/>
                <w:i/>
                <w:sz w:val="26"/>
                <w:szCs w:val="26"/>
              </w:rPr>
            </w:pPr>
          </w:p>
          <w:p w14:paraId="05020FA6" w14:textId="77777777" w:rsidR="007312C6" w:rsidRPr="00397ACB" w:rsidRDefault="007312C6" w:rsidP="001D4A6D">
            <w:pPr>
              <w:spacing w:after="0" w:line="312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13AB" w14:textId="77777777" w:rsidR="007312C6" w:rsidRPr="00397ACB" w:rsidRDefault="007312C6" w:rsidP="001D4A6D">
            <w:pPr>
              <w:tabs>
                <w:tab w:val="left" w:leader="dot" w:pos="7169"/>
                <w:tab w:val="left" w:pos="7693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thành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viên</w:t>
            </w:r>
            <w:proofErr w:type="spellEnd"/>
            <w:r w:rsidRPr="00397ACB">
              <w:rPr>
                <w:sz w:val="26"/>
                <w:szCs w:val="26"/>
              </w:rPr>
              <w:t xml:space="preserve">:                        </w:t>
            </w:r>
          </w:p>
          <w:p w14:paraId="32426216" w14:textId="77777777" w:rsidR="007312C6" w:rsidRPr="00397ACB" w:rsidRDefault="007312C6" w:rsidP="001D4A6D">
            <w:pPr>
              <w:spacing w:after="0" w:line="312" w:lineRule="auto"/>
              <w:ind w:right="1134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mạng</w:t>
            </w:r>
            <w:proofErr w:type="spellEnd"/>
            <w:r w:rsidRPr="00397ACB">
              <w:rPr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sz w:val="26"/>
                <w:szCs w:val="26"/>
              </w:rPr>
              <w:t>netname</w:t>
            </w:r>
            <w:proofErr w:type="spellEnd"/>
            <w:r w:rsidRPr="00397ACB">
              <w:rPr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sz w:val="26"/>
                <w:szCs w:val="26"/>
              </w:rPr>
              <w:t>thành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đã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đăng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ký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7B9AD1A" w14:textId="77777777" w:rsidR="007312C6" w:rsidRPr="00397ACB" w:rsidRDefault="007312C6" w:rsidP="001D4A6D">
            <w:pPr>
              <w:tabs>
                <w:tab w:val="left" w:leader="dot" w:pos="7169"/>
                <w:tab w:val="left" w:pos="7693"/>
              </w:tabs>
              <w:spacing w:after="0" w:line="312" w:lineRule="auto"/>
              <w:rPr>
                <w:sz w:val="26"/>
                <w:szCs w:val="26"/>
              </w:rPr>
            </w:pPr>
          </w:p>
        </w:tc>
      </w:tr>
      <w:tr w:rsidR="007312C6" w:rsidRPr="00397ACB" w14:paraId="1D0ECECF" w14:textId="77777777" w:rsidTr="00716C09">
        <w:trPr>
          <w:trHeight w:val="125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  <w:hideMark/>
          </w:tcPr>
          <w:p w14:paraId="51740372" w14:textId="69856074" w:rsidR="007312C6" w:rsidRPr="00397ACB" w:rsidRDefault="007312C6" w:rsidP="001D4A6D">
            <w:pPr>
              <w:spacing w:after="0" w:line="312" w:lineRule="auto"/>
              <w:ind w:left="245" w:hanging="360"/>
              <w:rPr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2.  Thông tin </w:t>
            </w:r>
            <w:proofErr w:type="spellStart"/>
            <w:r w:rsidRPr="00397ACB">
              <w:rPr>
                <w:b/>
                <w:sz w:val="26"/>
                <w:szCs w:val="26"/>
              </w:rPr>
              <w:t>về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chịu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trách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nhiệm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chính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của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trong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việc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quản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lý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vùng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chỉ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IP</w:t>
            </w:r>
            <w:r w:rsidR="00716C09">
              <w:rPr>
                <w:b/>
                <w:sz w:val="26"/>
                <w:szCs w:val="26"/>
              </w:rPr>
              <w:t>/ASN</w:t>
            </w:r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có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1011" w14:textId="77777777" w:rsidR="009170E6" w:rsidRDefault="009170E6" w:rsidP="001D4A6D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đại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diện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theo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pháp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luật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p w14:paraId="3F364C58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211BA297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C392D6F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7890C619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14:paraId="650CB7EC" w14:textId="77777777" w:rsidR="009170E6" w:rsidRPr="00397ACB" w:rsidRDefault="009170E6" w:rsidP="009170E6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  <w:p w14:paraId="33F8C8E7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quản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lý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tài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nguyên</w:t>
            </w:r>
            <w:proofErr w:type="spellEnd"/>
            <w:r w:rsidR="009170E6">
              <w:rPr>
                <w:b/>
                <w:sz w:val="26"/>
                <w:szCs w:val="26"/>
              </w:rPr>
              <w:t>:</w:t>
            </w:r>
          </w:p>
          <w:p w14:paraId="6A401C88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8938CB6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0F89ECE6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951F1AC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14:paraId="17B11D37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  <w:p w14:paraId="00BA96A2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b/>
                <w:sz w:val="26"/>
                <w:szCs w:val="26"/>
              </w:rPr>
            </w:pPr>
            <w:proofErr w:type="spellStart"/>
            <w:r w:rsidRPr="00397ACB">
              <w:rPr>
                <w:b/>
                <w:sz w:val="26"/>
                <w:szCs w:val="26"/>
              </w:rPr>
              <w:t>Người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quản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lý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kỹ</w:t>
            </w:r>
            <w:proofErr w:type="spellEnd"/>
            <w:r w:rsidR="009170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9170E6">
              <w:rPr>
                <w:b/>
                <w:sz w:val="26"/>
                <w:szCs w:val="26"/>
              </w:rPr>
              <w:t>thuật</w:t>
            </w:r>
            <w:proofErr w:type="spellEnd"/>
            <w:r w:rsidR="009170E6">
              <w:rPr>
                <w:b/>
                <w:sz w:val="26"/>
                <w:szCs w:val="26"/>
              </w:rPr>
              <w:t>:</w:t>
            </w:r>
          </w:p>
          <w:p w14:paraId="11317B8D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Họ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tên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325D9AA1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Chức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4C01DFA0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liên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hệ</w:t>
            </w:r>
            <w:proofErr w:type="spellEnd"/>
            <w:r w:rsidRPr="00397ACB">
              <w:rPr>
                <w:sz w:val="26"/>
                <w:szCs w:val="26"/>
              </w:rPr>
              <w:t>:</w:t>
            </w:r>
          </w:p>
          <w:p w14:paraId="7EECEA1B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Số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điện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thoại</w:t>
            </w:r>
            <w:proofErr w:type="spellEnd"/>
            <w:r w:rsidRPr="00397ACB">
              <w:rPr>
                <w:sz w:val="26"/>
                <w:szCs w:val="26"/>
              </w:rPr>
              <w:t>/fax:</w:t>
            </w:r>
          </w:p>
          <w:p w14:paraId="61DE0265" w14:textId="77777777" w:rsidR="007312C6" w:rsidRPr="00397ACB" w:rsidRDefault="007312C6" w:rsidP="001D4A6D">
            <w:pPr>
              <w:tabs>
                <w:tab w:val="left" w:leader="dot" w:pos="7169"/>
              </w:tabs>
              <w:spacing w:after="0" w:line="312" w:lineRule="auto"/>
              <w:rPr>
                <w:sz w:val="26"/>
                <w:szCs w:val="26"/>
              </w:rPr>
            </w:pPr>
            <w:r w:rsidRPr="00397ACB">
              <w:rPr>
                <w:sz w:val="26"/>
                <w:szCs w:val="26"/>
              </w:rPr>
              <w:t>Email:</w:t>
            </w:r>
          </w:p>
        </w:tc>
      </w:tr>
      <w:tr w:rsidR="007312C6" w:rsidRPr="00397ACB" w14:paraId="3DB5FA62" w14:textId="77777777" w:rsidTr="00716C09">
        <w:trPr>
          <w:trHeight w:val="133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5C20A72D" w14:textId="77777777" w:rsidR="007312C6" w:rsidRPr="00397ACB" w:rsidRDefault="007312C6" w:rsidP="001D4A6D">
            <w:pPr>
              <w:spacing w:after="0" w:line="312" w:lineRule="auto"/>
              <w:ind w:left="252" w:hanging="252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lastRenderedPageBreak/>
              <w:t xml:space="preserve">3. (Các) </w:t>
            </w:r>
            <w:proofErr w:type="spellStart"/>
            <w:r w:rsidRPr="00397ACB">
              <w:rPr>
                <w:b/>
                <w:sz w:val="26"/>
                <w:szCs w:val="26"/>
              </w:rPr>
              <w:t>vùng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chỉ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IP</w:t>
            </w:r>
            <w:r w:rsidR="00820238">
              <w:rPr>
                <w:b/>
                <w:sz w:val="26"/>
                <w:szCs w:val="26"/>
              </w:rPr>
              <w:t>/ASN</w:t>
            </w:r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có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</w:p>
          <w:p w14:paraId="6BBA4A3A" w14:textId="77777777" w:rsidR="007312C6" w:rsidRPr="00397ACB" w:rsidRDefault="007312C6" w:rsidP="001D4A6D">
            <w:pPr>
              <w:spacing w:after="0" w:line="312" w:lineRule="auto"/>
              <w:ind w:left="252" w:hanging="7"/>
              <w:rPr>
                <w:b/>
                <w:i/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8DF3" w14:textId="77777777" w:rsidR="007312C6" w:rsidRPr="00397ACB" w:rsidRDefault="007312C6" w:rsidP="001D4A6D">
            <w:pPr>
              <w:spacing w:after="0" w:line="312" w:lineRule="auto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prefix: </w:t>
            </w:r>
          </w:p>
          <w:p w14:paraId="7D589F48" w14:textId="77777777" w:rsidR="007312C6" w:rsidRPr="00397ACB" w:rsidRDefault="007312C6" w:rsidP="001D4A6D">
            <w:pPr>
              <w:spacing w:after="0" w:line="312" w:lineRule="auto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prefix: </w:t>
            </w:r>
          </w:p>
          <w:p w14:paraId="4BE37E99" w14:textId="77777777" w:rsidR="007312C6" w:rsidRDefault="007312C6" w:rsidP="001D4A6D">
            <w:pPr>
              <w:spacing w:after="0" w:line="312" w:lineRule="auto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prefix: </w:t>
            </w:r>
          </w:p>
          <w:p w14:paraId="717C8DB8" w14:textId="77777777" w:rsidR="00820238" w:rsidRPr="00397ACB" w:rsidRDefault="00820238" w:rsidP="001D4A6D">
            <w:pPr>
              <w:spacing w:after="0" w:line="312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AS:</w:t>
            </w:r>
          </w:p>
          <w:p w14:paraId="5255B963" w14:textId="77777777" w:rsidR="007312C6" w:rsidRPr="00397ACB" w:rsidRDefault="007312C6" w:rsidP="001D4A6D">
            <w:pPr>
              <w:spacing w:after="0" w:line="312" w:lineRule="auto"/>
              <w:rPr>
                <w:sz w:val="26"/>
                <w:szCs w:val="26"/>
              </w:rPr>
            </w:pPr>
          </w:p>
        </w:tc>
      </w:tr>
      <w:tr w:rsidR="007312C6" w:rsidRPr="00397ACB" w14:paraId="191FDE06" w14:textId="77777777" w:rsidTr="00716C09">
        <w:trPr>
          <w:trHeight w:val="17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</w:tcPr>
          <w:p w14:paraId="09535F44" w14:textId="77777777" w:rsidR="007312C6" w:rsidRPr="00397ACB" w:rsidRDefault="007312C6" w:rsidP="009D758E">
            <w:pPr>
              <w:spacing w:after="0" w:line="312" w:lineRule="auto"/>
              <w:ind w:left="252" w:hanging="252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4. Các </w:t>
            </w:r>
            <w:proofErr w:type="spellStart"/>
            <w:r w:rsidRPr="00397ACB">
              <w:rPr>
                <w:b/>
                <w:sz w:val="26"/>
                <w:szCs w:val="26"/>
              </w:rPr>
              <w:t>nhà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cung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cấp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dịch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vụ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cấp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trực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tiếp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của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thực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hiện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quảng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bá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tuyến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cho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b/>
                <w:sz w:val="26"/>
                <w:szCs w:val="26"/>
              </w:rPr>
              <w:t>các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b/>
                <w:sz w:val="26"/>
                <w:szCs w:val="26"/>
              </w:rPr>
              <w:t>vùng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chỉ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IP</w:t>
            </w:r>
            <w:r w:rsidR="00820238">
              <w:rPr>
                <w:b/>
                <w:sz w:val="26"/>
                <w:szCs w:val="26"/>
              </w:rPr>
              <w:t>/ASN</w:t>
            </w:r>
            <w:r w:rsidRPr="00397ACB">
              <w:rPr>
                <w:b/>
                <w:sz w:val="26"/>
                <w:szCs w:val="26"/>
              </w:rPr>
              <w:t xml:space="preserve"> có </w:t>
            </w:r>
            <w:proofErr w:type="spellStart"/>
            <w:r w:rsidRPr="00397ACB">
              <w:rPr>
                <w:b/>
                <w:sz w:val="26"/>
                <w:szCs w:val="26"/>
              </w:rPr>
              <w:t>nhu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cầu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6920" w14:textId="77777777" w:rsidR="007312C6" w:rsidRPr="00397ACB" w:rsidRDefault="007312C6" w:rsidP="001D4A6D">
            <w:pPr>
              <w:spacing w:after="0" w:line="312" w:lineRule="auto"/>
              <w:rPr>
                <w:sz w:val="26"/>
                <w:szCs w:val="26"/>
              </w:rPr>
            </w:pPr>
          </w:p>
        </w:tc>
      </w:tr>
      <w:tr w:rsidR="007312C6" w:rsidRPr="00397ACB" w14:paraId="7ADBECFE" w14:textId="77777777" w:rsidTr="00716C09">
        <w:trPr>
          <w:trHeight w:val="12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  <w:hideMark/>
          </w:tcPr>
          <w:p w14:paraId="76954725" w14:textId="77777777" w:rsidR="007312C6" w:rsidRPr="00397ACB" w:rsidRDefault="007312C6" w:rsidP="001D4A6D">
            <w:pPr>
              <w:spacing w:after="0" w:line="312" w:lineRule="auto"/>
              <w:ind w:left="245" w:hanging="245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5. </w:t>
            </w:r>
            <w:proofErr w:type="spellStart"/>
            <w:r w:rsidRPr="00397ACB">
              <w:rPr>
                <w:b/>
                <w:sz w:val="26"/>
                <w:szCs w:val="26"/>
              </w:rPr>
              <w:t>Lý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do </w:t>
            </w:r>
            <w:proofErr w:type="spellStart"/>
            <w:r w:rsidRPr="00397ACB">
              <w:rPr>
                <w:b/>
                <w:sz w:val="26"/>
                <w:szCs w:val="26"/>
              </w:rPr>
              <w:t>thành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54C5" w14:textId="77777777" w:rsidR="007312C6" w:rsidRPr="00397ACB" w:rsidRDefault="007312C6" w:rsidP="001D4A6D">
            <w:pPr>
              <w:tabs>
                <w:tab w:val="left" w:pos="3492"/>
              </w:tabs>
              <w:spacing w:after="0" w:line="312" w:lineRule="auto"/>
              <w:ind w:left="4572" w:hanging="4500"/>
              <w:rPr>
                <w:sz w:val="26"/>
                <w:szCs w:val="26"/>
              </w:rPr>
            </w:pPr>
          </w:p>
        </w:tc>
      </w:tr>
      <w:tr w:rsidR="007312C6" w:rsidRPr="00397ACB" w14:paraId="745051C4" w14:textId="77777777" w:rsidTr="00716C09">
        <w:trPr>
          <w:trHeight w:val="16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15" w:type="dxa"/>
              <w:bottom w:w="0" w:type="dxa"/>
              <w:right w:w="115" w:type="dxa"/>
            </w:tcMar>
            <w:hideMark/>
          </w:tcPr>
          <w:p w14:paraId="621FCDE6" w14:textId="77777777" w:rsidR="007312C6" w:rsidRPr="00397ACB" w:rsidRDefault="007312C6" w:rsidP="001D4A6D">
            <w:pPr>
              <w:spacing w:after="0" w:line="312" w:lineRule="auto"/>
              <w:ind w:left="245" w:hanging="245"/>
              <w:rPr>
                <w:b/>
                <w:sz w:val="26"/>
                <w:szCs w:val="26"/>
              </w:rPr>
            </w:pPr>
            <w:r w:rsidRPr="00397ACB">
              <w:rPr>
                <w:b/>
                <w:sz w:val="26"/>
                <w:szCs w:val="26"/>
              </w:rPr>
              <w:t xml:space="preserve">6. Thành </w:t>
            </w:r>
            <w:proofErr w:type="spellStart"/>
            <w:r w:rsidRPr="00397ACB">
              <w:rPr>
                <w:b/>
                <w:sz w:val="26"/>
                <w:szCs w:val="26"/>
              </w:rPr>
              <w:t>viên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trả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lại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địa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b/>
                <w:sz w:val="26"/>
                <w:szCs w:val="26"/>
              </w:rPr>
              <w:t>chỉ</w:t>
            </w:r>
            <w:proofErr w:type="spellEnd"/>
            <w:r w:rsidRPr="00397ACB">
              <w:rPr>
                <w:b/>
                <w:sz w:val="26"/>
                <w:szCs w:val="26"/>
              </w:rPr>
              <w:t xml:space="preserve"> IP</w:t>
            </w:r>
            <w:r w:rsidR="00820238">
              <w:rPr>
                <w:b/>
                <w:sz w:val="26"/>
                <w:szCs w:val="26"/>
              </w:rPr>
              <w:t>/ASN</w:t>
            </w:r>
            <w:r w:rsidRPr="00397ACB">
              <w:rPr>
                <w:b/>
                <w:sz w:val="26"/>
                <w:szCs w:val="26"/>
              </w:rPr>
              <w:t xml:space="preserve"> cam </w:t>
            </w:r>
            <w:proofErr w:type="spellStart"/>
            <w:r w:rsidRPr="00397ACB">
              <w:rPr>
                <w:b/>
                <w:sz w:val="26"/>
                <w:szCs w:val="26"/>
              </w:rPr>
              <w:t>kết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3AF" w14:textId="77777777" w:rsidR="007312C6" w:rsidRPr="00397ACB" w:rsidRDefault="007312C6" w:rsidP="001D4A6D">
            <w:pPr>
              <w:spacing w:after="0" w:line="312" w:lineRule="auto"/>
              <w:rPr>
                <w:sz w:val="26"/>
                <w:szCs w:val="26"/>
              </w:rPr>
            </w:pPr>
            <w:proofErr w:type="spellStart"/>
            <w:r w:rsidRPr="00397ACB">
              <w:rPr>
                <w:sz w:val="26"/>
                <w:szCs w:val="26"/>
              </w:rPr>
              <w:t>Đã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hoàn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toàn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chấm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dứt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việc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quảng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bá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định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tuyến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đồng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thời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đã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yêu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cầu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các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nhà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cung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cấp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dịch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vụ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cấp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trên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ngừng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quảng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bá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định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tuyến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cho</w:t>
            </w:r>
            <w:proofErr w:type="spellEnd"/>
            <w:r w:rsidRPr="00397ACB">
              <w:rPr>
                <w:sz w:val="26"/>
                <w:szCs w:val="26"/>
              </w:rPr>
              <w:t xml:space="preserve"> (</w:t>
            </w:r>
            <w:proofErr w:type="spellStart"/>
            <w:r w:rsidRPr="00397ACB">
              <w:rPr>
                <w:sz w:val="26"/>
                <w:szCs w:val="26"/>
              </w:rPr>
              <w:t>các</w:t>
            </w:r>
            <w:proofErr w:type="spellEnd"/>
            <w:r w:rsidRPr="00397ACB">
              <w:rPr>
                <w:sz w:val="26"/>
                <w:szCs w:val="26"/>
              </w:rPr>
              <w:t xml:space="preserve">) </w:t>
            </w:r>
            <w:proofErr w:type="spellStart"/>
            <w:r w:rsidRPr="00397ACB">
              <w:rPr>
                <w:sz w:val="26"/>
                <w:szCs w:val="26"/>
              </w:rPr>
              <w:t>vùng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địa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chỉ</w:t>
            </w:r>
            <w:proofErr w:type="spellEnd"/>
            <w:r w:rsidRPr="00397ACB">
              <w:rPr>
                <w:sz w:val="26"/>
                <w:szCs w:val="26"/>
              </w:rPr>
              <w:t xml:space="preserve"> IP</w:t>
            </w:r>
            <w:r w:rsidR="00F66B48">
              <w:rPr>
                <w:sz w:val="26"/>
                <w:szCs w:val="26"/>
              </w:rPr>
              <w:t>/ASN</w:t>
            </w:r>
            <w:r w:rsidRPr="00397ACB">
              <w:rPr>
                <w:sz w:val="26"/>
                <w:szCs w:val="26"/>
              </w:rPr>
              <w:t xml:space="preserve"> có </w:t>
            </w:r>
            <w:proofErr w:type="spellStart"/>
            <w:r w:rsidRPr="00397ACB">
              <w:rPr>
                <w:sz w:val="26"/>
                <w:szCs w:val="26"/>
              </w:rPr>
              <w:t>nhu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cầu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trả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lại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trên</w:t>
            </w:r>
            <w:proofErr w:type="spellEnd"/>
            <w:r w:rsidRPr="00397ACB">
              <w:rPr>
                <w:sz w:val="26"/>
                <w:szCs w:val="26"/>
              </w:rPr>
              <w:t xml:space="preserve"> </w:t>
            </w:r>
            <w:proofErr w:type="spellStart"/>
            <w:r w:rsidRPr="00397ACB">
              <w:rPr>
                <w:sz w:val="26"/>
                <w:szCs w:val="26"/>
              </w:rPr>
              <w:t>đây</w:t>
            </w:r>
            <w:proofErr w:type="spellEnd"/>
            <w:r w:rsidRPr="00397ACB">
              <w:rPr>
                <w:sz w:val="26"/>
                <w:szCs w:val="26"/>
              </w:rPr>
              <w:t xml:space="preserve">. </w:t>
            </w:r>
          </w:p>
          <w:p w14:paraId="7B07C653" w14:textId="77777777" w:rsidR="007312C6" w:rsidRPr="00397ACB" w:rsidRDefault="007312C6" w:rsidP="001D4A6D">
            <w:pPr>
              <w:tabs>
                <w:tab w:val="left" w:pos="3492"/>
              </w:tabs>
              <w:spacing w:after="0" w:line="312" w:lineRule="auto"/>
              <w:ind w:left="4572" w:hanging="4500"/>
              <w:rPr>
                <w:sz w:val="26"/>
                <w:szCs w:val="26"/>
              </w:rPr>
            </w:pPr>
          </w:p>
        </w:tc>
      </w:tr>
    </w:tbl>
    <w:p w14:paraId="485DB088" w14:textId="77777777" w:rsidR="007312C6" w:rsidRDefault="007312C6" w:rsidP="007312C6">
      <w:pPr>
        <w:ind w:firstLine="360"/>
        <w:rPr>
          <w:sz w:val="24"/>
          <w:szCs w:val="24"/>
        </w:rPr>
      </w:pPr>
    </w:p>
    <w:p w14:paraId="4D4A33A3" w14:textId="77777777" w:rsidR="007312C6" w:rsidRDefault="007312C6" w:rsidP="007312C6">
      <w:pPr>
        <w:ind w:left="4320"/>
        <w:jc w:val="center"/>
      </w:pPr>
      <w:r>
        <w:t xml:space="preserve">……, </w:t>
      </w:r>
      <w:proofErr w:type="spellStart"/>
      <w:r>
        <w:t>ngày</w:t>
      </w:r>
      <w:proofErr w:type="spellEnd"/>
      <w:r>
        <w:t xml:space="preserve"> ……... </w:t>
      </w:r>
      <w:proofErr w:type="spellStart"/>
      <w:r>
        <w:t>tháng</w:t>
      </w:r>
      <w:proofErr w:type="spellEnd"/>
      <w:r>
        <w:t xml:space="preserve"> 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năm</w:t>
      </w:r>
      <w:proofErr w:type="spellEnd"/>
      <w:r>
        <w:t>…….</w:t>
      </w:r>
    </w:p>
    <w:p w14:paraId="32ABD313" w14:textId="77777777" w:rsidR="007312C6" w:rsidRDefault="007312C6" w:rsidP="007312C6">
      <w:pPr>
        <w:ind w:left="4320"/>
        <w:jc w:val="center"/>
        <w:rPr>
          <w:b/>
        </w:rPr>
      </w:pPr>
      <w:r>
        <w:rPr>
          <w:b/>
        </w:rPr>
        <w:t>XÁC NHẬN CỦA THÀNH VIÊN</w:t>
      </w:r>
    </w:p>
    <w:p w14:paraId="04CD5819" w14:textId="77777777" w:rsidR="00820238" w:rsidRPr="00E25094" w:rsidRDefault="00820238" w:rsidP="00820238">
      <w:pPr>
        <w:autoSpaceDE w:val="0"/>
        <w:autoSpaceDN w:val="0"/>
        <w:adjustRightInd w:val="0"/>
        <w:spacing w:line="300" w:lineRule="auto"/>
        <w:ind w:left="2160"/>
        <w:jc w:val="center"/>
        <w:rPr>
          <w:bCs/>
          <w:i/>
          <w:szCs w:val="27"/>
        </w:rPr>
      </w:pPr>
      <w:r w:rsidRPr="00E25094">
        <w:rPr>
          <w:bCs/>
          <w:i/>
          <w:szCs w:val="27"/>
        </w:rPr>
        <w:t>(</w:t>
      </w:r>
      <w:proofErr w:type="spellStart"/>
      <w:r w:rsidRPr="00E25094">
        <w:rPr>
          <w:bCs/>
          <w:i/>
          <w:szCs w:val="27"/>
        </w:rPr>
        <w:t>Người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đại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diện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theo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pháp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luật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ký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tên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và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đóng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dấu</w:t>
      </w:r>
      <w:proofErr w:type="spellEnd"/>
      <w:r w:rsidRPr="00E25094">
        <w:rPr>
          <w:bCs/>
          <w:i/>
          <w:szCs w:val="27"/>
        </w:rPr>
        <w:t>/</w:t>
      </w:r>
      <w:proofErr w:type="spellStart"/>
      <w:r w:rsidRPr="00E25094">
        <w:rPr>
          <w:bCs/>
          <w:i/>
          <w:szCs w:val="27"/>
        </w:rPr>
        <w:t>ký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số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của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cơ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quan</w:t>
      </w:r>
      <w:proofErr w:type="spellEnd"/>
      <w:r w:rsidRPr="00E25094">
        <w:rPr>
          <w:bCs/>
          <w:i/>
          <w:szCs w:val="27"/>
        </w:rPr>
        <w:t xml:space="preserve">, </w:t>
      </w:r>
      <w:proofErr w:type="spellStart"/>
      <w:r w:rsidRPr="00E25094">
        <w:rPr>
          <w:bCs/>
          <w:i/>
          <w:szCs w:val="27"/>
        </w:rPr>
        <w:t>tổ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chức</w:t>
      </w:r>
      <w:proofErr w:type="spellEnd"/>
      <w:r w:rsidRPr="00E25094">
        <w:rPr>
          <w:bCs/>
          <w:i/>
          <w:szCs w:val="27"/>
        </w:rPr>
        <w:t xml:space="preserve">, </w:t>
      </w:r>
      <w:proofErr w:type="spellStart"/>
      <w:r w:rsidRPr="00E25094">
        <w:rPr>
          <w:bCs/>
          <w:i/>
          <w:szCs w:val="27"/>
        </w:rPr>
        <w:t>doanh</w:t>
      </w:r>
      <w:proofErr w:type="spellEnd"/>
      <w:r w:rsidRPr="00E25094">
        <w:rPr>
          <w:bCs/>
          <w:i/>
          <w:szCs w:val="27"/>
        </w:rPr>
        <w:t xml:space="preserve"> </w:t>
      </w:r>
      <w:proofErr w:type="spellStart"/>
      <w:r w:rsidRPr="00E25094">
        <w:rPr>
          <w:bCs/>
          <w:i/>
          <w:szCs w:val="27"/>
        </w:rPr>
        <w:t>nghiệp</w:t>
      </w:r>
      <w:proofErr w:type="spellEnd"/>
      <w:r w:rsidRPr="00E25094">
        <w:rPr>
          <w:bCs/>
          <w:i/>
          <w:szCs w:val="27"/>
        </w:rPr>
        <w:t>)</w:t>
      </w:r>
    </w:p>
    <w:p w14:paraId="54B9628A" w14:textId="77777777" w:rsidR="00EF4F69" w:rsidRDefault="00EF4F69"/>
    <w:sectPr w:rsidR="00EF4F69" w:rsidSect="007312C6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A000D"/>
    <w:multiLevelType w:val="hybridMultilevel"/>
    <w:tmpl w:val="84A89A2E"/>
    <w:lvl w:ilvl="0" w:tplc="481A9848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E2E"/>
    <w:rsid w:val="001D4A6D"/>
    <w:rsid w:val="006565AD"/>
    <w:rsid w:val="00716C09"/>
    <w:rsid w:val="007312C6"/>
    <w:rsid w:val="00772B4E"/>
    <w:rsid w:val="00820238"/>
    <w:rsid w:val="009170E6"/>
    <w:rsid w:val="009D758E"/>
    <w:rsid w:val="00C965A3"/>
    <w:rsid w:val="00EF4F69"/>
    <w:rsid w:val="00F30E2E"/>
    <w:rsid w:val="00F6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B9D20A"/>
  <w15:docId w15:val="{AA402821-0948-4CDB-98B3-601AF8AE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C6"/>
    <w:pPr>
      <w:spacing w:after="200" w:line="276" w:lineRule="auto"/>
      <w:jc w:val="both"/>
    </w:pPr>
    <w:rPr>
      <w:rFonts w:ascii="Times New Roman" w:hAnsi="Times New Roman"/>
      <w:sz w:val="27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12C6"/>
    <w:pPr>
      <w:spacing w:after="0" w:line="360" w:lineRule="auto"/>
      <w:jc w:val="center"/>
    </w:pPr>
    <w:rPr>
      <w:rFonts w:ascii="Arial" w:eastAsia="Times New Roman" w:hAnsi="Arial" w:cs="Arial"/>
      <w:b/>
      <w:bCs/>
      <w:sz w:val="20"/>
      <w:szCs w:val="20"/>
      <w:lang w:val="de-DE"/>
    </w:rPr>
  </w:style>
  <w:style w:type="character" w:customStyle="1" w:styleId="TitleChar">
    <w:name w:val="Title Char"/>
    <w:link w:val="Title"/>
    <w:rsid w:val="007312C6"/>
    <w:rPr>
      <w:rFonts w:ascii="Arial" w:eastAsia="Times New Roman" w:hAnsi="Arial" w:cs="Arial"/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12C6"/>
    <w:rPr>
      <w:rFonts w:ascii="Tahoma" w:eastAsia="Calibri" w:hAnsi="Tahoma" w:cs="Tahoma"/>
      <w:sz w:val="16"/>
      <w:szCs w:val="16"/>
    </w:rPr>
  </w:style>
  <w:style w:type="character" w:styleId="Hyperlink">
    <w:name w:val="Hyperlink"/>
    <w:semiHidden/>
    <w:unhideWhenUsed/>
    <w:rsid w:val="00917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Links>
    <vt:vector size="6" baseType="variant">
      <vt:variant>
        <vt:i4>5636173</vt:i4>
      </vt:variant>
      <vt:variant>
        <vt:i4>0</vt:i4>
      </vt:variant>
      <vt:variant>
        <vt:i4>0</vt:i4>
      </vt:variant>
      <vt:variant>
        <vt:i4>5</vt:i4>
      </vt:variant>
      <vt:variant>
        <vt:lpwstr>https://vnnic.vn/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Oanh</dc:creator>
  <cp:keywords/>
  <cp:lastModifiedBy>Nguyen Thi Oanh</cp:lastModifiedBy>
  <cp:revision>2</cp:revision>
  <dcterms:created xsi:type="dcterms:W3CDTF">2022-02-08T09:32:00Z</dcterms:created>
  <dcterms:modified xsi:type="dcterms:W3CDTF">2022-02-08T09:32:00Z</dcterms:modified>
</cp:coreProperties>
</file>